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湖北铁道运输职业学院（武汉铁路技师学院）</w:t>
      </w:r>
    </w:p>
    <w:p>
      <w:pPr>
        <w:pStyle w:val="4"/>
        <w:jc w:val="center"/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在校生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职业技能等级认定申报表</w:t>
      </w:r>
    </w:p>
    <w:p>
      <w:pPr>
        <w:pStyle w:val="4"/>
        <w:rPr>
          <w:sz w:val="24"/>
        </w:rPr>
      </w:pPr>
    </w:p>
    <w:tbl>
      <w:tblPr>
        <w:tblStyle w:val="5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200"/>
        <w:gridCol w:w="1758"/>
        <w:gridCol w:w="852"/>
        <w:gridCol w:w="870"/>
        <w:gridCol w:w="320"/>
        <w:gridCol w:w="1160"/>
        <w:gridCol w:w="2040"/>
        <w:gridCol w:w="18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840" w:type="dxa"/>
            <w:gridSpan w:val="2"/>
            <w:vAlign w:val="center"/>
          </w:tcPr>
          <w:p>
            <w:pPr>
              <w:pStyle w:val="9"/>
              <w:spacing w:before="120"/>
              <w:ind w:left="660" w:right="6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58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20"/>
              <w:ind w:left="920" w:right="90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852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pStyle w:val="9"/>
              <w:spacing w:before="120"/>
              <w:ind w:left="180" w:firstLine="240" w:firstLineChars="10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9"/>
              <w:spacing w:before="120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spacing w:before="120"/>
              <w:ind w:left="20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9"/>
              <w:ind w:left="400"/>
              <w:jc w:val="both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9"/>
              <w:ind w:left="400" w:firstLine="600" w:firstLineChars="300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9"/>
              <w:ind w:left="400" w:firstLine="600" w:firstLineChars="300"/>
              <w:jc w:val="center"/>
              <w:rPr>
                <w:rFonts w:hint="eastAsia" w:ascii="黑体"/>
                <w:sz w:val="20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近期免冠</w:t>
            </w:r>
          </w:p>
          <w:p>
            <w:pPr>
              <w:pStyle w:val="9"/>
              <w:jc w:val="center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1寸白底</w:t>
            </w:r>
          </w:p>
          <w:p>
            <w:pPr>
              <w:pStyle w:val="9"/>
              <w:jc w:val="center"/>
              <w:rPr>
                <w:rFonts w:hint="default" w:ascii="黑体" w:eastAsia="新宋体"/>
                <w:sz w:val="20"/>
                <w:lang w:val="en-US" w:eastAsia="zh-CN"/>
              </w:rPr>
            </w:pPr>
            <w:r>
              <w:rPr>
                <w:rFonts w:hint="eastAsia" w:ascii="黑体"/>
                <w:sz w:val="20"/>
                <w:lang w:val="en-US" w:eastAsia="zh-CN"/>
              </w:rPr>
              <w:t>登记照片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gridSpan w:val="2"/>
            <w:vAlign w:val="center"/>
          </w:tcPr>
          <w:p>
            <w:pPr>
              <w:pStyle w:val="9"/>
              <w:spacing w:before="120"/>
              <w:ind w:left="440" w:firstLine="240" w:firstLineChars="100"/>
              <w:jc w:val="both"/>
              <w:rPr>
                <w:rFonts w:hint="eastAsia" w:eastAsia="新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26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20"/>
              <w:ind w:left="1400" w:right="138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23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20"/>
              <w:ind w:left="80" w:right="60"/>
              <w:jc w:val="center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spacing w:before="120"/>
              <w:ind w:left="32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gridSpan w:val="2"/>
            <w:vAlign w:val="center"/>
          </w:tcPr>
          <w:p>
            <w:pPr>
              <w:pStyle w:val="9"/>
              <w:spacing w:before="120"/>
              <w:ind w:left="32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20"/>
              <w:ind w:left="82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23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申报职业（工种）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spacing w:before="120"/>
              <w:ind w:left="140"/>
              <w:jc w:val="center"/>
              <w:rPr>
                <w:rFonts w:hint="eastAsia" w:eastAsia="新宋体"/>
                <w:sz w:val="24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40" w:type="dxa"/>
            <w:gridSpan w:val="2"/>
            <w:vAlign w:val="center"/>
          </w:tcPr>
          <w:p>
            <w:pPr>
              <w:pStyle w:val="9"/>
              <w:spacing w:before="120"/>
              <w:jc w:val="center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所在系部/班级</w:t>
            </w:r>
          </w:p>
        </w:tc>
        <w:tc>
          <w:tcPr>
            <w:tcW w:w="26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20"/>
              <w:ind w:left="100"/>
              <w:jc w:val="center"/>
              <w:rPr>
                <w:rFonts w:hint="default" w:eastAsia="新宋体"/>
                <w:sz w:val="24"/>
                <w:lang w:val="en-US" w:eastAsia="zh-CN"/>
              </w:rPr>
            </w:pPr>
          </w:p>
        </w:tc>
        <w:tc>
          <w:tcPr>
            <w:tcW w:w="23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20"/>
              <w:ind w:left="80" w:right="60"/>
              <w:jc w:val="center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申报等级</w:t>
            </w:r>
          </w:p>
        </w:tc>
        <w:tc>
          <w:tcPr>
            <w:tcW w:w="20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32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2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身份证正面复印件</w:t>
            </w:r>
          </w:p>
        </w:tc>
        <w:tc>
          <w:tcPr>
            <w:tcW w:w="5320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spacing w:before="12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身份证反面复印件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</w:trPr>
        <w:tc>
          <w:tcPr>
            <w:tcW w:w="5320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20"/>
              <w:ind w:left="460"/>
              <w:rPr>
                <w:rFonts w:hint="default" w:eastAsia="新宋体"/>
                <w:sz w:val="24"/>
                <w:lang w:val="en-US" w:eastAsia="zh-CN"/>
              </w:rPr>
            </w:pP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spacing w:before="120"/>
              <w:ind w:left="460"/>
              <w:rPr>
                <w:rFonts w:hint="default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40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1"/>
              <w:rPr>
                <w:rFonts w:ascii="黑体"/>
                <w:sz w:val="25"/>
              </w:rPr>
            </w:pPr>
          </w:p>
          <w:p>
            <w:pPr>
              <w:pStyle w:val="9"/>
              <w:spacing w:line="213" w:lineRule="auto"/>
              <w:ind w:left="80" w:right="59"/>
              <w:rPr>
                <w:sz w:val="24"/>
              </w:rPr>
            </w:pPr>
          </w:p>
          <w:p>
            <w:pPr>
              <w:pStyle w:val="9"/>
              <w:spacing w:line="213" w:lineRule="auto"/>
              <w:ind w:left="80" w:right="59"/>
              <w:rPr>
                <w:sz w:val="24"/>
              </w:rPr>
            </w:pPr>
          </w:p>
          <w:p>
            <w:pPr>
              <w:pStyle w:val="9"/>
              <w:spacing w:line="213" w:lineRule="auto"/>
              <w:ind w:left="80" w:right="59"/>
              <w:rPr>
                <w:sz w:val="24"/>
              </w:rPr>
            </w:pPr>
          </w:p>
          <w:p>
            <w:pPr>
              <w:pStyle w:val="9"/>
              <w:spacing w:line="213" w:lineRule="auto"/>
              <w:ind w:left="80" w:right="59"/>
              <w:rPr>
                <w:sz w:val="24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10000" w:type="dxa"/>
            <w:gridSpan w:val="8"/>
          </w:tcPr>
          <w:p>
            <w:pPr>
              <w:pStyle w:val="9"/>
              <w:spacing w:before="7"/>
              <w:rPr>
                <w:rFonts w:ascii="黑体"/>
                <w:sz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136" w:firstLine="482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申报_______________________职业（工种）_______级职业技能等级认定，并</w:t>
            </w:r>
            <w:r>
              <w:rPr>
                <w:sz w:val="24"/>
              </w:rPr>
              <w:t>承诺填写和提交的所有材料均准确、真实有效。如有失信或弄虚作假，本人愿意承担一切不实承诺引起的后果及法律责任，并愿接受相关处理。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pStyle w:val="9"/>
              <w:wordWrap w:val="0"/>
              <w:spacing w:line="360" w:lineRule="auto"/>
              <w:jc w:val="right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申请人（签名）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</w:p>
          <w:p>
            <w:pPr>
              <w:pStyle w:val="9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40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6"/>
              <w:rPr>
                <w:rFonts w:ascii="黑体"/>
                <w:sz w:val="22"/>
              </w:rPr>
            </w:pPr>
          </w:p>
          <w:p>
            <w:pPr>
              <w:pStyle w:val="9"/>
              <w:spacing w:line="213" w:lineRule="auto"/>
              <w:ind w:left="80" w:right="59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申报</w:t>
            </w:r>
          </w:p>
          <w:p>
            <w:pPr>
              <w:pStyle w:val="9"/>
              <w:spacing w:line="213" w:lineRule="auto"/>
              <w:ind w:left="80" w:right="59"/>
              <w:jc w:val="both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系部意见</w:t>
            </w:r>
          </w:p>
        </w:tc>
        <w:tc>
          <w:tcPr>
            <w:tcW w:w="10000" w:type="dxa"/>
            <w:gridSpan w:val="8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line="600" w:lineRule="atLeast"/>
              <w:ind w:right="3379"/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tabs>
                <w:tab w:val="left" w:pos="5357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（公章）</w:t>
            </w:r>
          </w:p>
          <w:p>
            <w:pPr>
              <w:pStyle w:val="9"/>
              <w:spacing w:line="600" w:lineRule="atLeast"/>
              <w:ind w:right="960" w:rightChars="0"/>
              <w:jc w:val="right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月 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ind w:firstLine="220" w:firstLineChars="100"/>
      </w:pPr>
      <w:r>
        <w:rPr>
          <w:rFonts w:hint="eastAsia"/>
        </w:rPr>
        <w:t>注：此表一式两份，培训与继续教育处、</w:t>
      </w:r>
      <w:r>
        <w:rPr>
          <w:rFonts w:hint="eastAsia"/>
          <w:lang w:val="en-US" w:eastAsia="zh-CN"/>
        </w:rPr>
        <w:t>申报系部</w:t>
      </w:r>
      <w:r>
        <w:rPr>
          <w:rFonts w:hint="eastAsia"/>
        </w:rPr>
        <w:t>各存档一份。</w:t>
      </w:r>
    </w:p>
    <w:sectPr>
      <w:type w:val="continuous"/>
      <w:pgSz w:w="11900" w:h="16840"/>
      <w:pgMar w:top="1000" w:right="580" w:bottom="280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jI2NjBmYzA5NmQ4MjY2N2RhNTYwZGIzMzU5N2YifQ=="/>
  </w:docVars>
  <w:rsids>
    <w:rsidRoot w:val="00000000"/>
    <w:rsid w:val="03D15ABC"/>
    <w:rsid w:val="0EA972D7"/>
    <w:rsid w:val="25714529"/>
    <w:rsid w:val="30A54808"/>
    <w:rsid w:val="4C3E790B"/>
    <w:rsid w:val="79887718"/>
    <w:rsid w:val="7DB13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2023-03-13T06:51:00Z</dcterms:created>
  <dc:creator>hp</dc:creator>
  <cp:lastModifiedBy>瓜，</cp:lastModifiedBy>
  <dcterms:modified xsi:type="dcterms:W3CDTF">2023-03-16T03:27:13Z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JasperReports Library version 6.16.0-48579d909b7943b64690c65c71e07e0b80981928</vt:lpwstr>
  </property>
  <property fmtid="{D5CDD505-2E9C-101B-9397-08002B2CF9AE}" pid="4" name="LastSaved">
    <vt:filetime>2023-03-13T00:00:00Z</vt:filetime>
  </property>
  <property fmtid="{D5CDD505-2E9C-101B-9397-08002B2CF9AE}" pid="5" name="KSOProductBuildVer">
    <vt:lpwstr>2052-11.1.0.13020</vt:lpwstr>
  </property>
  <property fmtid="{D5CDD505-2E9C-101B-9397-08002B2CF9AE}" pid="6" name="ICV">
    <vt:lpwstr>2ADDE92AB64142C48F316C0E1370A952</vt:lpwstr>
  </property>
</Properties>
</file>